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3A1" w:rsidRPr="00317537" w:rsidRDefault="00DE23A1" w:rsidP="00DE23A1">
      <w:pPr>
        <w:ind w:left="1590"/>
        <w:rPr>
          <w:rFonts w:asciiTheme="minorHAnsi" w:hAnsiTheme="minorHAnsi" w:cstheme="minorHAnsi"/>
          <w:b/>
          <w:bCs/>
          <w:sz w:val="28"/>
          <w:u w:val="single"/>
        </w:rPr>
      </w:pPr>
      <w:r w:rsidRPr="00317537">
        <w:rPr>
          <w:rFonts w:asciiTheme="minorHAnsi" w:hAnsiTheme="minorHAnsi" w:cstheme="minorHAnsi"/>
          <w:noProof/>
          <w:sz w:val="28"/>
          <w:lang w:eastAsia="sk-SK"/>
        </w:rPr>
        <w:drawing>
          <wp:anchor distT="0" distB="0" distL="0" distR="0" simplePos="0" relativeHeight="251659264" behindDoc="0" locked="0" layoutInCell="1" allowOverlap="1" wp14:anchorId="686E68D6" wp14:editId="6EB8C9FB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537">
        <w:rPr>
          <w:rFonts w:asciiTheme="minorHAnsi" w:hAnsiTheme="minorHAnsi" w:cstheme="minorHAnsi"/>
          <w:b/>
          <w:bCs/>
          <w:sz w:val="28"/>
          <w:u w:val="single"/>
        </w:rPr>
        <w:t>Spojená škola internátna, Fatranská 3321/22, 010 08 Žilina</w:t>
      </w:r>
    </w:p>
    <w:p w:rsidR="00DE23A1" w:rsidRPr="00317537" w:rsidRDefault="00DE23A1" w:rsidP="00DE23A1">
      <w:pPr>
        <w:ind w:left="1590"/>
        <w:rPr>
          <w:rFonts w:asciiTheme="minorHAnsi" w:hAnsiTheme="minorHAnsi" w:cstheme="minorHAnsi"/>
        </w:rPr>
      </w:pPr>
    </w:p>
    <w:p w:rsidR="00DE23A1" w:rsidRPr="00317537" w:rsidRDefault="00DE23A1" w:rsidP="00DE23A1">
      <w:pPr>
        <w:rPr>
          <w:rFonts w:asciiTheme="minorHAnsi" w:hAnsiTheme="minorHAnsi" w:cstheme="minorHAnsi"/>
        </w:rPr>
      </w:pPr>
    </w:p>
    <w:p w:rsidR="00D62E1F" w:rsidRPr="00317537" w:rsidRDefault="00D62E1F">
      <w:pPr>
        <w:rPr>
          <w:rFonts w:asciiTheme="minorHAnsi" w:hAnsiTheme="minorHAnsi" w:cstheme="minorHAnsi"/>
        </w:rPr>
      </w:pPr>
    </w:p>
    <w:p w:rsidR="00DE23A1" w:rsidRPr="00317537" w:rsidRDefault="00DE23A1">
      <w:pPr>
        <w:rPr>
          <w:rFonts w:asciiTheme="minorHAnsi" w:hAnsiTheme="minorHAnsi" w:cstheme="minorHAnsi"/>
        </w:rPr>
      </w:pPr>
    </w:p>
    <w:p w:rsidR="00DE23A1" w:rsidRPr="00317537" w:rsidRDefault="00DE23A1">
      <w:pPr>
        <w:rPr>
          <w:rFonts w:asciiTheme="minorHAnsi" w:hAnsiTheme="minorHAnsi" w:cstheme="minorHAnsi"/>
        </w:rPr>
      </w:pPr>
    </w:p>
    <w:p w:rsidR="00DE23A1" w:rsidRPr="00317537" w:rsidRDefault="00DE23A1">
      <w:pPr>
        <w:rPr>
          <w:rFonts w:asciiTheme="minorHAnsi" w:hAnsiTheme="minorHAnsi" w:cstheme="minorHAnsi"/>
        </w:rPr>
      </w:pPr>
    </w:p>
    <w:p w:rsidR="00DE23A1" w:rsidRPr="00317537" w:rsidRDefault="00DE23A1">
      <w:pPr>
        <w:rPr>
          <w:rFonts w:asciiTheme="minorHAnsi" w:hAnsiTheme="minorHAnsi" w:cstheme="minorHAnsi"/>
        </w:rPr>
      </w:pPr>
    </w:p>
    <w:p w:rsidR="00DE23A1" w:rsidRPr="00317537" w:rsidRDefault="00D95FE2" w:rsidP="00DE23A1">
      <w:pPr>
        <w:jc w:val="center"/>
        <w:rPr>
          <w:rFonts w:asciiTheme="minorHAnsi" w:hAnsiTheme="minorHAnsi" w:cstheme="minorHAnsi"/>
          <w:b/>
          <w:sz w:val="28"/>
        </w:rPr>
      </w:pPr>
      <w:r w:rsidRPr="00317537">
        <w:rPr>
          <w:rFonts w:asciiTheme="minorHAnsi" w:hAnsiTheme="minorHAnsi" w:cstheme="minorHAnsi"/>
          <w:b/>
          <w:sz w:val="28"/>
        </w:rPr>
        <w:t>Učebný odbor 6452</w:t>
      </w:r>
      <w:r w:rsidR="00DE23A1" w:rsidRPr="00317537">
        <w:rPr>
          <w:rFonts w:asciiTheme="minorHAnsi" w:hAnsiTheme="minorHAnsi" w:cstheme="minorHAnsi"/>
          <w:b/>
          <w:sz w:val="28"/>
        </w:rPr>
        <w:t xml:space="preserve"> H fotograf</w:t>
      </w:r>
    </w:p>
    <w:p w:rsidR="00DE23A1" w:rsidRPr="00317537" w:rsidRDefault="00DE23A1" w:rsidP="00DE23A1">
      <w:pPr>
        <w:jc w:val="center"/>
        <w:rPr>
          <w:rFonts w:asciiTheme="minorHAnsi" w:hAnsiTheme="minorHAnsi" w:cstheme="minorHAnsi"/>
          <w:b/>
        </w:rPr>
      </w:pPr>
    </w:p>
    <w:p w:rsidR="00DE23A1" w:rsidRPr="00317537" w:rsidRDefault="00DE23A1" w:rsidP="00DE23A1">
      <w:pPr>
        <w:jc w:val="center"/>
        <w:rPr>
          <w:rFonts w:asciiTheme="minorHAnsi" w:hAnsiTheme="minorHAnsi" w:cstheme="minorHAnsi"/>
          <w:b/>
        </w:rPr>
      </w:pPr>
    </w:p>
    <w:p w:rsidR="00DE23A1" w:rsidRPr="00317537" w:rsidRDefault="00DE23A1" w:rsidP="00DE23A1">
      <w:pPr>
        <w:jc w:val="center"/>
        <w:rPr>
          <w:rFonts w:asciiTheme="minorHAnsi" w:hAnsiTheme="minorHAnsi" w:cstheme="minorHAnsi"/>
          <w:b/>
        </w:rPr>
      </w:pPr>
    </w:p>
    <w:p w:rsidR="00DE23A1" w:rsidRPr="00317537" w:rsidRDefault="00DE23A1" w:rsidP="00DE23A1">
      <w:pPr>
        <w:jc w:val="center"/>
        <w:rPr>
          <w:rFonts w:asciiTheme="minorHAnsi" w:hAnsiTheme="minorHAnsi" w:cstheme="minorHAnsi"/>
          <w:b/>
        </w:rPr>
      </w:pPr>
    </w:p>
    <w:p w:rsidR="00DE23A1" w:rsidRPr="00317537" w:rsidRDefault="00DE23A1" w:rsidP="00616325">
      <w:pPr>
        <w:suppressAutoHyphens w:val="0"/>
        <w:contextualSpacing/>
        <w:jc w:val="both"/>
        <w:rPr>
          <w:rFonts w:asciiTheme="minorHAnsi" w:hAnsiTheme="minorHAnsi" w:cstheme="minorHAnsi"/>
          <w:b/>
        </w:rPr>
      </w:pPr>
      <w:r w:rsidRPr="00317537">
        <w:rPr>
          <w:rFonts w:asciiTheme="minorHAnsi" w:hAnsiTheme="minorHAnsi" w:cstheme="minorHAnsi"/>
          <w:b/>
        </w:rPr>
        <w:t>Zoznam osobných ochranných pracovných prostriedkov a materiálno-technického zabezpečenia:</w:t>
      </w:r>
    </w:p>
    <w:p w:rsidR="00DE23A1" w:rsidRPr="00317537" w:rsidRDefault="00DE23A1" w:rsidP="00DE23A1">
      <w:p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</w:p>
    <w:p w:rsidR="00DE23A1" w:rsidRPr="00317537" w:rsidRDefault="00DE23A1" w:rsidP="003055A2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17537">
        <w:rPr>
          <w:rFonts w:asciiTheme="minorHAnsi" w:hAnsiTheme="minorHAnsi" w:cstheme="minorHAnsi"/>
        </w:rPr>
        <w:t xml:space="preserve">prezuvky na vyučovanie: </w:t>
      </w:r>
      <w:r w:rsidR="001B1B88">
        <w:rPr>
          <w:rFonts w:asciiTheme="minorHAnsi" w:hAnsiTheme="minorHAnsi" w:cstheme="minorHAnsi"/>
        </w:rPr>
        <w:t xml:space="preserve">zdravotná obuv - </w:t>
      </w:r>
      <w:r w:rsidRPr="00317537">
        <w:rPr>
          <w:rFonts w:asciiTheme="minorHAnsi" w:hAnsiTheme="minorHAnsi" w:cstheme="minorHAnsi"/>
        </w:rPr>
        <w:t xml:space="preserve">sandále, šľapky so svetlou podrážkou </w:t>
      </w:r>
    </w:p>
    <w:p w:rsidR="00DE23A1" w:rsidRPr="00317537" w:rsidRDefault="00DE23A1" w:rsidP="003055A2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317537">
        <w:rPr>
          <w:rFonts w:asciiTheme="minorHAnsi" w:hAnsiTheme="minorHAnsi" w:cstheme="minorHAnsi"/>
        </w:rPr>
        <w:t>biely pracovný plášť</w:t>
      </w:r>
      <w:r w:rsidR="00317537" w:rsidRPr="00317537">
        <w:rPr>
          <w:rFonts w:asciiTheme="minorHAnsi" w:hAnsiTheme="minorHAnsi" w:cstheme="minorHAnsi"/>
        </w:rPr>
        <w:t xml:space="preserve"> (dlhý rukáv)</w:t>
      </w:r>
    </w:p>
    <w:p w:rsidR="003055A2" w:rsidRPr="003055A2" w:rsidRDefault="003055A2" w:rsidP="003055A2">
      <w:pPr>
        <w:pStyle w:val="Odsekzoznamu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055A2">
        <w:rPr>
          <w:rFonts w:asciiTheme="minorHAnsi" w:hAnsiTheme="minorHAnsi" w:cstheme="minorHAnsi"/>
        </w:rPr>
        <w:t xml:space="preserve">Digitálny fotoaparát – </w:t>
      </w:r>
      <w:r>
        <w:rPr>
          <w:rFonts w:asciiTheme="minorHAnsi" w:hAnsiTheme="minorHAnsi" w:cstheme="minorHAnsi"/>
        </w:rPr>
        <w:t xml:space="preserve">zrkadlovka alebo </w:t>
      </w:r>
      <w:proofErr w:type="spellStart"/>
      <w:r w:rsidRPr="003055A2">
        <w:rPr>
          <w:rFonts w:asciiTheme="minorHAnsi" w:hAnsiTheme="minorHAnsi" w:cstheme="minorHAnsi"/>
        </w:rPr>
        <w:t>bezzrkadlovka</w:t>
      </w:r>
      <w:proofErr w:type="spellEnd"/>
      <w:r>
        <w:rPr>
          <w:rFonts w:asciiTheme="minorHAnsi" w:hAnsiTheme="minorHAnsi" w:cstheme="minorHAnsi"/>
        </w:rPr>
        <w:t xml:space="preserve"> </w:t>
      </w:r>
      <w:r w:rsidRPr="003055A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 možnosťou výmeny</w:t>
      </w:r>
      <w:r w:rsidRPr="003055A2">
        <w:rPr>
          <w:rFonts w:asciiTheme="minorHAnsi" w:hAnsiTheme="minorHAnsi" w:cstheme="minorHAnsi"/>
        </w:rPr>
        <w:t xml:space="preserve"> objektív</w:t>
      </w:r>
      <w:r>
        <w:rPr>
          <w:rFonts w:asciiTheme="minorHAnsi" w:hAnsiTheme="minorHAnsi" w:cstheme="minorHAnsi"/>
        </w:rPr>
        <w:t>u, základný objektív napr. 18-55 mm / 18-105 mm</w:t>
      </w:r>
    </w:p>
    <w:p w:rsidR="00586CB0" w:rsidRPr="00317537" w:rsidRDefault="001B1B88" w:rsidP="003055A2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vhodný USB alebo externý disk na zálohovanie fotografií, grafických prác a videozáznamov žiaka</w:t>
      </w:r>
    </w:p>
    <w:p w:rsidR="00DE23A1" w:rsidRPr="00317537" w:rsidRDefault="00DE23A1" w:rsidP="00DE23A1">
      <w:pPr>
        <w:jc w:val="center"/>
        <w:rPr>
          <w:rFonts w:asciiTheme="minorHAnsi" w:hAnsiTheme="minorHAnsi" w:cstheme="minorHAnsi"/>
          <w:b/>
        </w:rPr>
      </w:pPr>
    </w:p>
    <w:p w:rsidR="00DE23A1" w:rsidRPr="00317537" w:rsidRDefault="00DE23A1">
      <w:pPr>
        <w:rPr>
          <w:rFonts w:asciiTheme="minorHAnsi" w:hAnsiTheme="minorHAnsi" w:cstheme="minorHAnsi"/>
        </w:rPr>
      </w:pPr>
    </w:p>
    <w:sectPr w:rsidR="00DE23A1" w:rsidRPr="0031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2C3F" w:rsidRDefault="00C12C3F" w:rsidP="00D95FE2">
      <w:r>
        <w:separator/>
      </w:r>
    </w:p>
  </w:endnote>
  <w:endnote w:type="continuationSeparator" w:id="0">
    <w:p w:rsidR="00C12C3F" w:rsidRDefault="00C12C3F" w:rsidP="00D9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2C3F" w:rsidRDefault="00C12C3F" w:rsidP="00D95FE2">
      <w:r>
        <w:separator/>
      </w:r>
    </w:p>
  </w:footnote>
  <w:footnote w:type="continuationSeparator" w:id="0">
    <w:p w:rsidR="00C12C3F" w:rsidRDefault="00C12C3F" w:rsidP="00D9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761"/>
    <w:multiLevelType w:val="hybridMultilevel"/>
    <w:tmpl w:val="8C54E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C08C3"/>
    <w:multiLevelType w:val="hybridMultilevel"/>
    <w:tmpl w:val="60BC8C50"/>
    <w:lvl w:ilvl="0" w:tplc="3DDED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538479">
    <w:abstractNumId w:val="1"/>
  </w:num>
  <w:num w:numId="2" w16cid:durableId="123628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A1"/>
    <w:rsid w:val="00124854"/>
    <w:rsid w:val="001765DC"/>
    <w:rsid w:val="001B1B88"/>
    <w:rsid w:val="003055A2"/>
    <w:rsid w:val="00317537"/>
    <w:rsid w:val="0047707F"/>
    <w:rsid w:val="00586CB0"/>
    <w:rsid w:val="005D6B4E"/>
    <w:rsid w:val="00616325"/>
    <w:rsid w:val="009F1DB9"/>
    <w:rsid w:val="00C12C3F"/>
    <w:rsid w:val="00D62E1F"/>
    <w:rsid w:val="00D95FE2"/>
    <w:rsid w:val="00D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91E3"/>
  <w15:chartTrackingRefBased/>
  <w15:docId w15:val="{D074181C-69EF-460A-BB77-3DA0AC0C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23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23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5F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5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95F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5F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julia.mankovicova</dc:creator>
  <cp:keywords/>
  <dc:description/>
  <cp:lastModifiedBy>Juraj Paur</cp:lastModifiedBy>
  <cp:revision>5</cp:revision>
  <dcterms:created xsi:type="dcterms:W3CDTF">2020-01-15T09:58:00Z</dcterms:created>
  <dcterms:modified xsi:type="dcterms:W3CDTF">2024-01-27T11:04:00Z</dcterms:modified>
</cp:coreProperties>
</file>